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D" w:rsidRDefault="00C40D1C">
      <w:pPr>
        <w:spacing w:after="0" w:line="240" w:lineRule="auto"/>
        <w:jc w:val="center"/>
      </w:pPr>
      <w:r>
        <w:rPr>
          <w:b/>
          <w:sz w:val="36"/>
          <w:szCs w:val="36"/>
        </w:rPr>
        <w:t>EBENEZER PSYCHIATRI</w:t>
      </w:r>
      <w:bookmarkStart w:id="0" w:name="_GoBack"/>
      <w:bookmarkEnd w:id="0"/>
      <w:r>
        <w:rPr>
          <w:b/>
          <w:sz w:val="36"/>
          <w:szCs w:val="36"/>
        </w:rPr>
        <w:t>C HOME</w:t>
      </w:r>
    </w:p>
    <w:p w:rsidR="00FF49ED" w:rsidRDefault="00C40D1C">
      <w:pPr>
        <w:spacing w:after="0" w:line="240" w:lineRule="auto"/>
        <w:jc w:val="center"/>
      </w:pPr>
      <w:r>
        <w:rPr>
          <w:b/>
          <w:sz w:val="36"/>
          <w:szCs w:val="36"/>
        </w:rPr>
        <w:t>BELL OF HOPE CHARITY FUN RIDE</w:t>
      </w:r>
    </w:p>
    <w:tbl>
      <w:tblPr>
        <w:tblStyle w:val="TableGrid"/>
        <w:tblW w:w="111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3"/>
        <w:gridCol w:w="362"/>
        <w:gridCol w:w="459"/>
        <w:gridCol w:w="11"/>
        <w:gridCol w:w="1011"/>
        <w:gridCol w:w="946"/>
        <w:gridCol w:w="546"/>
        <w:gridCol w:w="165"/>
        <w:gridCol w:w="113"/>
        <w:gridCol w:w="203"/>
        <w:gridCol w:w="509"/>
        <w:gridCol w:w="718"/>
        <w:gridCol w:w="974"/>
        <w:gridCol w:w="130"/>
        <w:gridCol w:w="251"/>
        <w:gridCol w:w="76"/>
        <w:gridCol w:w="200"/>
        <w:gridCol w:w="222"/>
        <w:gridCol w:w="2157"/>
      </w:tblGrid>
      <w:tr w:rsidR="00FF49ED"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>RACE NO:</w:t>
            </w:r>
          </w:p>
        </w:tc>
        <w:tc>
          <w:tcPr>
            <w:tcW w:w="39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KM: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4843" w:type="dxa"/>
            <w:gridSpan w:val="6"/>
            <w:shd w:val="clear" w:color="auto" w:fill="auto"/>
          </w:tcPr>
          <w:p w:rsidR="00FF49ED" w:rsidRDefault="00C40D1C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32"/>
                <w:szCs w:val="32"/>
              </w:rPr>
              <w:t>PERSONAL INFORMATION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</w:tr>
      <w:tr w:rsidR="00FF49ED">
        <w:tc>
          <w:tcPr>
            <w:tcW w:w="2875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NUMBER:</w:t>
            </w:r>
          </w:p>
        </w:tc>
        <w:tc>
          <w:tcPr>
            <w:tcW w:w="2792" w:type="dxa"/>
            <w:gridSpan w:val="6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875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2792" w:type="dxa"/>
            <w:gridSpan w:val="6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875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MALE/FEMALE/CHILD:</w:t>
            </w:r>
          </w:p>
        </w:tc>
        <w:tc>
          <w:tcPr>
            <w:tcW w:w="2792" w:type="dxa"/>
            <w:gridSpan w:val="6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875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ADDRESS:</w:t>
            </w:r>
          </w:p>
        </w:tc>
        <w:tc>
          <w:tcPr>
            <w:tcW w:w="8230" w:type="dxa"/>
            <w:gridSpan w:val="16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8950" w:type="dxa"/>
            <w:gridSpan w:val="18"/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CODE:</w:t>
            </w:r>
          </w:p>
        </w:tc>
        <w:tc>
          <w:tcPr>
            <w:tcW w:w="2155" w:type="dxa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053" w:type="dxa"/>
            <w:shd w:val="clear" w:color="auto" w:fill="auto"/>
          </w:tcPr>
          <w:p w:rsidR="00FF49ED" w:rsidRDefault="00C40D1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TEL WORK:</w:t>
            </w:r>
          </w:p>
        </w:tc>
        <w:tc>
          <w:tcPr>
            <w:tcW w:w="1844" w:type="dxa"/>
            <w:gridSpan w:val="4"/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FF49ED" w:rsidRDefault="00C40D1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TEL HOME:</w:t>
            </w:r>
          </w:p>
        </w:tc>
        <w:tc>
          <w:tcPr>
            <w:tcW w:w="1708" w:type="dxa"/>
            <w:gridSpan w:val="5"/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2904" w:type="dxa"/>
            <w:gridSpan w:val="5"/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</w:tr>
      <w:tr w:rsidR="00FF49ED">
        <w:tc>
          <w:tcPr>
            <w:tcW w:w="2875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FAX:</w:t>
            </w:r>
          </w:p>
        </w:tc>
        <w:tc>
          <w:tcPr>
            <w:tcW w:w="2995" w:type="dxa"/>
            <w:gridSpan w:val="7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 </w:t>
            </w:r>
            <w:r>
              <w:rPr>
                <w:b/>
                <w:sz w:val="28"/>
                <w:szCs w:val="28"/>
              </w:rPr>
              <w:t>CELL:</w:t>
            </w:r>
          </w:p>
        </w:tc>
        <w:tc>
          <w:tcPr>
            <w:tcW w:w="3034" w:type="dxa"/>
            <w:gridSpan w:val="6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886" w:type="dxa"/>
            <w:gridSpan w:val="4"/>
            <w:shd w:val="clear" w:color="auto" w:fill="auto"/>
          </w:tcPr>
          <w:p w:rsidR="00FF49ED" w:rsidRDefault="00C40D1C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32"/>
                <w:szCs w:val="32"/>
              </w:rPr>
              <w:t>MEDICAL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  <w:tc>
          <w:tcPr>
            <w:tcW w:w="2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</w:tr>
      <w:tr w:rsidR="00FF49ED">
        <w:tc>
          <w:tcPr>
            <w:tcW w:w="2886" w:type="dxa"/>
            <w:gridSpan w:val="4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AID NAME:</w:t>
            </w:r>
          </w:p>
        </w:tc>
        <w:tc>
          <w:tcPr>
            <w:tcW w:w="2665" w:type="dxa"/>
            <w:gridSpan w:val="4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7"/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AID NUMBER:</w:t>
            </w:r>
          </w:p>
        </w:tc>
        <w:tc>
          <w:tcPr>
            <w:tcW w:w="2656" w:type="dxa"/>
            <w:gridSpan w:val="4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2886" w:type="dxa"/>
            <w:gridSpan w:val="4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NUMBER:</w:t>
            </w:r>
          </w:p>
        </w:tc>
        <w:tc>
          <w:tcPr>
            <w:tcW w:w="2665" w:type="dxa"/>
            <w:gridSpan w:val="4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8" w:type="dxa"/>
            <w:gridSpan w:val="7"/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NAME:</w:t>
            </w:r>
          </w:p>
        </w:tc>
        <w:tc>
          <w:tcPr>
            <w:tcW w:w="2656" w:type="dxa"/>
            <w:gridSpan w:val="4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5554" w:type="dxa"/>
            <w:gridSpan w:val="8"/>
            <w:shd w:val="clear" w:color="auto" w:fill="auto"/>
          </w:tcPr>
          <w:p w:rsidR="00FF49ED" w:rsidRDefault="00C40D1C">
            <w:pPr>
              <w:pStyle w:val="TableContents"/>
              <w:spacing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4KM KIDS RIDE</w:t>
            </w:r>
          </w:p>
        </w:tc>
        <w:tc>
          <w:tcPr>
            <w:tcW w:w="5551" w:type="dxa"/>
            <w:gridSpan w:val="11"/>
            <w:shd w:val="clear" w:color="auto" w:fill="auto"/>
          </w:tcPr>
          <w:p w:rsidR="00FF49ED" w:rsidRDefault="00FF49ED">
            <w:pPr>
              <w:pStyle w:val="TableContents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F49ED">
        <w:tc>
          <w:tcPr>
            <w:tcW w:w="5554" w:type="dxa"/>
            <w:gridSpan w:val="8"/>
            <w:shd w:val="clear" w:color="auto" w:fill="auto"/>
          </w:tcPr>
          <w:p w:rsidR="00FF49ED" w:rsidRDefault="00C40D1C">
            <w:pPr>
              <w:pStyle w:val="TableContents"/>
              <w:spacing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12KM LEISURELY RIDE</w:t>
            </w:r>
          </w:p>
        </w:tc>
        <w:tc>
          <w:tcPr>
            <w:tcW w:w="5551" w:type="dxa"/>
            <w:gridSpan w:val="11"/>
            <w:shd w:val="clear" w:color="auto" w:fill="auto"/>
          </w:tcPr>
          <w:p w:rsidR="00FF49ED" w:rsidRDefault="00FF49ED">
            <w:pPr>
              <w:pStyle w:val="TableContents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F49ED">
        <w:tc>
          <w:tcPr>
            <w:tcW w:w="5554" w:type="dxa"/>
            <w:gridSpan w:val="8"/>
            <w:shd w:val="clear" w:color="auto" w:fill="auto"/>
          </w:tcPr>
          <w:p w:rsidR="00FF49ED" w:rsidRDefault="00C40D1C">
            <w:pPr>
              <w:pStyle w:val="TableContents"/>
              <w:spacing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25KM RIDE FOR THE SERIOUS RIDER</w:t>
            </w:r>
          </w:p>
        </w:tc>
        <w:tc>
          <w:tcPr>
            <w:tcW w:w="5551" w:type="dxa"/>
            <w:gridSpan w:val="11"/>
            <w:shd w:val="clear" w:color="auto" w:fill="auto"/>
          </w:tcPr>
          <w:p w:rsidR="00FF49ED" w:rsidRDefault="00FF49ED">
            <w:pPr>
              <w:pStyle w:val="TableContents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F49ED" w:rsidRDefault="00FF49E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220" w:type="dxa"/>
        <w:tblLook w:val="04A0" w:firstRow="1" w:lastRow="0" w:firstColumn="1" w:lastColumn="0" w:noHBand="0" w:noVBand="1"/>
      </w:tblPr>
      <w:tblGrid>
        <w:gridCol w:w="1177"/>
        <w:gridCol w:w="913"/>
        <w:gridCol w:w="829"/>
        <w:gridCol w:w="1226"/>
        <w:gridCol w:w="7075"/>
      </w:tblGrid>
      <w:tr w:rsidR="00FF49ED"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C40D1C" w:rsidP="00C40D1C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</w:pPr>
            <w:r>
              <w:rPr>
                <w:b/>
                <w:sz w:val="24"/>
                <w:szCs w:val="24"/>
              </w:rPr>
              <w:t>I have read the rules and conditions of the event and that in entering the event I agree to abide by such rules and conditions and indemnify the Organizers, Officials, Sponsors, Associates and all other parties associated with this event from any claim whi</w:t>
            </w:r>
            <w:r>
              <w:rPr>
                <w:b/>
                <w:sz w:val="24"/>
                <w:szCs w:val="24"/>
              </w:rPr>
              <w:t>ch may result fro</w:t>
            </w:r>
            <w:r>
              <w:rPr>
                <w:b/>
                <w:sz w:val="24"/>
                <w:szCs w:val="24"/>
              </w:rPr>
              <w:t xml:space="preserve">m my participation in this event. The wearing of protective headgear is compulsory… NO HELMET OR LIGHT NO </w:t>
            </w:r>
            <w:proofErr w:type="gramStart"/>
            <w:r>
              <w:rPr>
                <w:b/>
                <w:sz w:val="24"/>
                <w:szCs w:val="24"/>
              </w:rPr>
              <w:t>RIDE</w:t>
            </w:r>
            <w:proofErr w:type="gram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FF49ED">
        <w:tc>
          <w:tcPr>
            <w:tcW w:w="878" w:type="dxa"/>
            <w:shd w:val="clear" w:color="auto" w:fill="auto"/>
          </w:tcPr>
          <w:p w:rsidR="00FF49ED" w:rsidRDefault="00C4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SIGNED: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FF49ED" w:rsidRDefault="00FF49E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FF49ED" w:rsidRDefault="00C40D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316" w:type="dxa"/>
            <w:shd w:val="clear" w:color="auto" w:fill="auto"/>
          </w:tcPr>
          <w:p w:rsidR="00FF49ED" w:rsidRDefault="00C40D1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18 APRIL 2020</w:t>
            </w:r>
          </w:p>
        </w:tc>
      </w:tr>
      <w:tr w:rsidR="00FF49ED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C40D1C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GUARDIAN::</w:t>
            </w:r>
          </w:p>
        </w:tc>
        <w:tc>
          <w:tcPr>
            <w:tcW w:w="9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49ED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C40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under 21 Years</w:t>
            </w: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9ED" w:rsidRDefault="00FF49ED">
            <w:pPr>
              <w:spacing w:after="0" w:line="240" w:lineRule="auto"/>
            </w:pPr>
          </w:p>
        </w:tc>
      </w:tr>
    </w:tbl>
    <w:p w:rsidR="00FF49ED" w:rsidRDefault="00FF49ED">
      <w:pPr>
        <w:spacing w:line="240" w:lineRule="auto"/>
        <w:rPr>
          <w:b/>
          <w:sz w:val="32"/>
          <w:szCs w:val="32"/>
          <w:u w:val="single"/>
        </w:rPr>
      </w:pPr>
    </w:p>
    <w:p w:rsidR="00FF49ED" w:rsidRDefault="00C40D1C">
      <w:pPr>
        <w:spacing w:line="240" w:lineRule="auto"/>
      </w:pPr>
      <w:r>
        <w:rPr>
          <w:b/>
          <w:sz w:val="32"/>
          <w:szCs w:val="32"/>
          <w:u w:val="single"/>
        </w:rPr>
        <w:t>BANKING DETAILS</w:t>
      </w:r>
    </w:p>
    <w:p w:rsidR="00FF49ED" w:rsidRDefault="00C40D1C">
      <w:pPr>
        <w:spacing w:line="240" w:lineRule="auto"/>
      </w:pPr>
      <w:r>
        <w:rPr>
          <w:b/>
          <w:sz w:val="32"/>
          <w:szCs w:val="32"/>
        </w:rPr>
        <w:t xml:space="preserve">EBENEZER FUND                          </w:t>
      </w:r>
    </w:p>
    <w:p w:rsidR="00FF49ED" w:rsidRDefault="00C40D1C">
      <w:pPr>
        <w:spacing w:line="240" w:lineRule="auto"/>
      </w:pPr>
      <w:r>
        <w:rPr>
          <w:b/>
          <w:sz w:val="32"/>
          <w:szCs w:val="32"/>
        </w:rPr>
        <w:t>ACCOUNT NUMBER: 026625504</w:t>
      </w:r>
    </w:p>
    <w:p w:rsidR="00FF49ED" w:rsidRDefault="00C40D1C">
      <w:pPr>
        <w:spacing w:line="240" w:lineRule="auto"/>
      </w:pPr>
      <w:r>
        <w:rPr>
          <w:b/>
          <w:sz w:val="32"/>
          <w:szCs w:val="32"/>
        </w:rPr>
        <w:t>BRANCH: WESTGATE</w:t>
      </w:r>
    </w:p>
    <w:p w:rsidR="00FF49ED" w:rsidRDefault="00C40D1C">
      <w:pPr>
        <w:spacing w:line="240" w:lineRule="auto"/>
      </w:pPr>
      <w:r>
        <w:rPr>
          <w:b/>
          <w:sz w:val="32"/>
          <w:szCs w:val="32"/>
        </w:rPr>
        <w:t>BRANCH CODE: 016641</w:t>
      </w:r>
    </w:p>
    <w:sectPr w:rsidR="00FF49ED">
      <w:pgSz w:w="12240" w:h="15840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B1A"/>
    <w:multiLevelType w:val="multilevel"/>
    <w:tmpl w:val="945E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D4557C"/>
    <w:multiLevelType w:val="multilevel"/>
    <w:tmpl w:val="87369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D"/>
    <w:rsid w:val="00C40D1C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7A9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7A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7A9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7A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040D-EA86-45DC-9639-235EA97C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Ashley</cp:lastModifiedBy>
  <cp:revision>7</cp:revision>
  <cp:lastPrinted>2018-04-12T07:21:00Z</cp:lastPrinted>
  <dcterms:created xsi:type="dcterms:W3CDTF">2020-02-14T05:55:00Z</dcterms:created>
  <dcterms:modified xsi:type="dcterms:W3CDTF">2020-03-12T07:27:00Z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